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B6" w:rsidRDefault="00B343B6" w:rsidP="00B343B6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ЗАВДАННЯ </w:t>
      </w:r>
    </w:p>
    <w:p w:rsidR="00B343B6" w:rsidRPr="002B1ADA" w:rsidRDefault="00B343B6" w:rsidP="00B343B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B1ADA">
        <w:rPr>
          <w:rFonts w:ascii="Times New Roman" w:hAnsi="Times New Roman"/>
          <w:b/>
          <w:sz w:val="28"/>
          <w:szCs w:val="28"/>
          <w:lang w:val="uk-UA"/>
        </w:rPr>
        <w:t>з української мови та літератури</w:t>
      </w:r>
    </w:p>
    <w:p w:rsidR="00B343B6" w:rsidRPr="002B1ADA" w:rsidRDefault="00B343B6" w:rsidP="00B343B6">
      <w:pPr>
        <w:pStyle w:val="a3"/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10 </w:t>
      </w:r>
      <w:r w:rsidRPr="002B1ADA">
        <w:rPr>
          <w:rFonts w:ascii="Times New Roman" w:hAnsi="Times New Roman"/>
          <w:b/>
          <w:sz w:val="28"/>
          <w:szCs w:val="28"/>
          <w:lang w:val="uk-UA"/>
        </w:rPr>
        <w:t>клас</w:t>
      </w:r>
    </w:p>
    <w:p w:rsidR="00B343B6" w:rsidRDefault="00B343B6" w:rsidP="00B343B6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</w:t>
      </w:r>
      <w:r w:rsidRPr="002B1ADA">
        <w:rPr>
          <w:rFonts w:ascii="Times New Roman" w:hAnsi="Times New Roman"/>
          <w:b/>
          <w:sz w:val="28"/>
          <w:szCs w:val="28"/>
          <w:lang w:val="uk-UA"/>
        </w:rPr>
        <w:t>Українська мова</w:t>
      </w:r>
    </w:p>
    <w:p w:rsidR="00B343B6" w:rsidRPr="002B1ADA" w:rsidRDefault="00B343B6" w:rsidP="00B343B6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B343B6" w:rsidRDefault="00B343B6" w:rsidP="00B343B6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B1ADA">
        <w:rPr>
          <w:rFonts w:ascii="Times New Roman" w:hAnsi="Times New Roman"/>
          <w:b/>
          <w:sz w:val="28"/>
          <w:szCs w:val="28"/>
        </w:rPr>
        <w:t>І.Викона</w:t>
      </w:r>
      <w:proofErr w:type="spellEnd"/>
      <w:r w:rsidRPr="002B1ADA">
        <w:rPr>
          <w:rFonts w:ascii="Times New Roman" w:hAnsi="Times New Roman"/>
          <w:b/>
          <w:sz w:val="28"/>
          <w:szCs w:val="28"/>
          <w:lang w:val="uk-UA"/>
        </w:rPr>
        <w:t>ти</w:t>
      </w:r>
      <w:r w:rsidRPr="002B1A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тестові</w:t>
      </w:r>
      <w:proofErr w:type="spellEnd"/>
      <w:r w:rsidRPr="002B1A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завданн</w:t>
      </w:r>
      <w:proofErr w:type="spellEnd"/>
      <w:r w:rsidRPr="002B1ADA">
        <w:rPr>
          <w:rFonts w:ascii="Times New Roman" w:hAnsi="Times New Roman"/>
          <w:b/>
          <w:sz w:val="28"/>
          <w:szCs w:val="28"/>
          <w:lang w:val="uk-UA"/>
        </w:rPr>
        <w:t xml:space="preserve">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343B6" w:rsidRDefault="00B343B6" w:rsidP="00B343B6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B343B6">
        <w:rPr>
          <w:rFonts w:ascii="Times New Roman" w:hAnsi="Times New Roman"/>
          <w:i/>
          <w:sz w:val="28"/>
          <w:szCs w:val="28"/>
          <w:lang w:val="uk-UA"/>
        </w:rPr>
        <w:t>1. Укажіть групу слів, у яких усі приголосні дзвінкі:</w:t>
      </w:r>
    </w:p>
    <w:p w:rsidR="00B343B6" w:rsidRPr="00B343B6" w:rsidRDefault="00B343B6" w:rsidP="00B343B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А жменя</w:t>
      </w:r>
      <w:r>
        <w:rPr>
          <w:rFonts w:ascii="Times New Roman" w:hAnsi="Times New Roman"/>
          <w:sz w:val="28"/>
          <w:szCs w:val="28"/>
          <w:lang w:val="uk-UA"/>
        </w:rPr>
        <w:t>, зілля, дорога, книга;</w:t>
      </w:r>
    </w:p>
    <w:p w:rsidR="00B343B6" w:rsidRPr="00B343B6" w:rsidRDefault="00B343B6" w:rsidP="00B343B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білка, морози, райдуга, злива;</w:t>
      </w:r>
    </w:p>
    <w:p w:rsidR="00B343B6" w:rsidRPr="00B343B6" w:rsidRDefault="00B343B6" w:rsidP="00B343B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гроза, ведмідь,ворона, літо;</w:t>
      </w:r>
    </w:p>
    <w:p w:rsidR="00B343B6" w:rsidRPr="00B343B6" w:rsidRDefault="00B343B6" w:rsidP="00B343B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берег, дзвін, вокзал,грань;</w:t>
      </w:r>
    </w:p>
    <w:p w:rsidR="00B343B6" w:rsidRDefault="00B343B6" w:rsidP="00B343B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 град, береза, дерево,з</w:t>
      </w:r>
      <w:r w:rsidR="003C71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ірка.</w:t>
      </w:r>
    </w:p>
    <w:p w:rsidR="00B343B6" w:rsidRPr="00710162" w:rsidRDefault="00B343B6" w:rsidP="00B343B6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710162">
        <w:rPr>
          <w:rFonts w:ascii="Times New Roman" w:hAnsi="Times New Roman"/>
          <w:i/>
          <w:sz w:val="28"/>
          <w:szCs w:val="28"/>
          <w:lang w:val="uk-UA"/>
        </w:rPr>
        <w:t>2. У якому з варіантів порушено правила орфоепії:</w:t>
      </w:r>
    </w:p>
    <w:p w:rsidR="00B343B6" w:rsidRPr="00325439" w:rsidRDefault="00B343B6" w:rsidP="00B343B6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[ не</w:t>
      </w:r>
      <w:r w:rsidRPr="00B343B6">
        <w:rPr>
          <w:rFonts w:ascii="Times New Roman" w:hAnsi="Times New Roman"/>
          <w:sz w:val="28"/>
          <w:szCs w:val="28"/>
          <w:vertAlign w:val="superscript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се</w:t>
      </w:r>
      <w:r w:rsidRPr="00B343B6">
        <w:rPr>
          <w:rFonts w:ascii="Times New Roman" w:hAnsi="Times New Roman"/>
          <w:sz w:val="28"/>
          <w:szCs w:val="28"/>
          <w:vertAlign w:val="superscript"/>
          <w:lang w:val="uk-UA"/>
        </w:rPr>
        <w:t>и</w:t>
      </w:r>
      <w:r w:rsidRPr="00B343B6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325439" w:rsidRPr="00325439">
        <w:rPr>
          <w:rStyle w:val="10"/>
          <w:b w:val="0"/>
          <w:color w:val="auto"/>
          <w:lang w:val="en-US"/>
        </w:rPr>
        <w:t>'</w:t>
      </w:r>
      <w:r>
        <w:rPr>
          <w:rFonts w:ascii="Times New Roman" w:hAnsi="Times New Roman"/>
          <w:sz w:val="28"/>
          <w:szCs w:val="28"/>
          <w:lang w:val="uk-UA"/>
        </w:rPr>
        <w:t>]</w:t>
      </w:r>
      <w:r w:rsidR="00325439">
        <w:rPr>
          <w:rFonts w:ascii="Times New Roman" w:hAnsi="Times New Roman"/>
          <w:sz w:val="28"/>
          <w:szCs w:val="28"/>
          <w:lang w:val="uk-UA"/>
        </w:rPr>
        <w:t>,[ пла′чи</w:t>
      </w:r>
      <w:r w:rsidR="00325439" w:rsidRPr="00325439">
        <w:rPr>
          <w:rFonts w:ascii="Times New Roman" w:hAnsi="Times New Roman"/>
          <w:sz w:val="28"/>
          <w:szCs w:val="28"/>
          <w:vertAlign w:val="superscript"/>
          <w:lang w:val="uk-UA"/>
        </w:rPr>
        <w:t>е</w:t>
      </w:r>
      <w:r w:rsidR="00325439">
        <w:rPr>
          <w:rFonts w:ascii="Times New Roman" w:hAnsi="Times New Roman"/>
          <w:sz w:val="28"/>
          <w:szCs w:val="28"/>
          <w:lang w:val="uk-UA"/>
        </w:rPr>
        <w:t>ш];</w:t>
      </w:r>
    </w:p>
    <w:p w:rsidR="00B343B6" w:rsidRPr="00B343B6" w:rsidRDefault="00B343B6" w:rsidP="00B343B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5439">
        <w:rPr>
          <w:rFonts w:ascii="Times New Roman" w:hAnsi="Times New Roman"/>
          <w:sz w:val="28"/>
          <w:szCs w:val="28"/>
          <w:lang w:val="uk-UA"/>
        </w:rPr>
        <w:t>[ ве</w:t>
      </w:r>
      <w:r w:rsidR="00325439" w:rsidRPr="00325439">
        <w:rPr>
          <w:rFonts w:ascii="Times New Roman" w:hAnsi="Times New Roman"/>
          <w:sz w:val="28"/>
          <w:szCs w:val="28"/>
          <w:vertAlign w:val="superscript"/>
          <w:lang w:val="uk-UA"/>
        </w:rPr>
        <w:t>и</w:t>
      </w:r>
      <w:r w:rsidR="00325439">
        <w:rPr>
          <w:rFonts w:ascii="Times New Roman" w:hAnsi="Times New Roman"/>
          <w:sz w:val="28"/>
          <w:szCs w:val="28"/>
          <w:lang w:val="uk-UA"/>
        </w:rPr>
        <w:t>де′</w:t>
      </w:r>
      <w:r w:rsidR="00325439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</w:t>
      </w:r>
      <w:r w:rsidR="00325439">
        <w:rPr>
          <w:rFonts w:ascii="Times New Roman" w:hAnsi="Times New Roman"/>
          <w:sz w:val="28"/>
          <w:szCs w:val="28"/>
          <w:lang w:val="uk-UA"/>
        </w:rPr>
        <w:t>],[</w:t>
      </w:r>
      <w:r w:rsidR="00325439" w:rsidRPr="003254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5439">
        <w:rPr>
          <w:rFonts w:ascii="Times New Roman" w:hAnsi="Times New Roman"/>
          <w:sz w:val="28"/>
          <w:szCs w:val="28"/>
          <w:lang w:val="uk-UA"/>
        </w:rPr>
        <w:t>ко</w:t>
      </w:r>
      <w:r w:rsidR="00325439" w:rsidRPr="00325439">
        <w:rPr>
          <w:rFonts w:ascii="Times New Roman" w:hAnsi="Times New Roman"/>
          <w:sz w:val="28"/>
          <w:szCs w:val="28"/>
          <w:vertAlign w:val="superscript"/>
          <w:lang w:val="uk-UA"/>
        </w:rPr>
        <w:t>у</w:t>
      </w:r>
      <w:r w:rsidR="00325439">
        <w:rPr>
          <w:rFonts w:ascii="Times New Roman" w:hAnsi="Times New Roman"/>
          <w:sz w:val="28"/>
          <w:szCs w:val="28"/>
          <w:lang w:val="uk-UA"/>
        </w:rPr>
        <w:t>жу′х]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343B6" w:rsidRPr="00B343B6" w:rsidRDefault="00B343B6" w:rsidP="00B343B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5439">
        <w:rPr>
          <w:rFonts w:ascii="Times New Roman" w:hAnsi="Times New Roman"/>
          <w:sz w:val="28"/>
          <w:szCs w:val="28"/>
          <w:lang w:val="uk-UA"/>
        </w:rPr>
        <w:t>[ могутнії</w:t>
      </w:r>
      <w:r w:rsidR="00325439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</w:t>
      </w:r>
      <w:r w:rsidR="00325439">
        <w:rPr>
          <w:rFonts w:ascii="Times New Roman" w:hAnsi="Times New Roman"/>
          <w:sz w:val="28"/>
          <w:szCs w:val="28"/>
          <w:lang w:val="uk-UA"/>
        </w:rPr>
        <w:t>],[зозул</w:t>
      </w:r>
      <w:r w:rsidR="003C710B">
        <w:rPr>
          <w:rFonts w:ascii="Times New Roman" w:hAnsi="Times New Roman"/>
          <w:sz w:val="28"/>
          <w:szCs w:val="28"/>
          <w:lang w:val="uk-UA"/>
        </w:rPr>
        <w:t>′</w:t>
      </w:r>
      <w:r w:rsidR="00325439">
        <w:rPr>
          <w:rFonts w:ascii="Times New Roman" w:hAnsi="Times New Roman"/>
          <w:sz w:val="28"/>
          <w:szCs w:val="28"/>
          <w:lang w:val="uk-UA"/>
        </w:rPr>
        <w:t>а</w:t>
      </w:r>
      <w:r w:rsidR="00325439" w:rsidRPr="003254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5439">
        <w:rPr>
          <w:rFonts w:ascii="Times New Roman" w:hAnsi="Times New Roman"/>
          <w:sz w:val="28"/>
          <w:szCs w:val="28"/>
          <w:lang w:val="uk-UA"/>
        </w:rPr>
        <w:t>];</w:t>
      </w:r>
    </w:p>
    <w:p w:rsidR="00B343B6" w:rsidRPr="00B343B6" w:rsidRDefault="00B343B6" w:rsidP="00B343B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5439">
        <w:rPr>
          <w:rFonts w:ascii="Times New Roman" w:hAnsi="Times New Roman"/>
          <w:sz w:val="28"/>
          <w:szCs w:val="28"/>
          <w:lang w:val="uk-UA"/>
        </w:rPr>
        <w:t xml:space="preserve">[ </w:t>
      </w:r>
      <w:r w:rsidR="003C710B">
        <w:rPr>
          <w:rFonts w:ascii="Times New Roman" w:hAnsi="Times New Roman"/>
          <w:sz w:val="28"/>
          <w:szCs w:val="28"/>
          <w:lang w:val="uk-UA"/>
        </w:rPr>
        <w:t>ніхт'і</w:t>
      </w:r>
      <w:r w:rsidR="00325439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</w:t>
      </w:r>
      <w:r w:rsidR="00325439">
        <w:rPr>
          <w:rFonts w:ascii="Times New Roman" w:hAnsi="Times New Roman"/>
          <w:sz w:val="28"/>
          <w:szCs w:val="28"/>
          <w:lang w:val="uk-UA"/>
        </w:rPr>
        <w:t>],[</w:t>
      </w:r>
      <w:r w:rsidR="003C710B">
        <w:rPr>
          <w:rFonts w:ascii="Times New Roman" w:hAnsi="Times New Roman"/>
          <w:sz w:val="28"/>
          <w:szCs w:val="28"/>
          <w:lang w:val="uk-UA"/>
        </w:rPr>
        <w:t>не</w:t>
      </w:r>
      <w:r w:rsidR="003C710B" w:rsidRPr="003C710B">
        <w:rPr>
          <w:rFonts w:ascii="Times New Roman" w:hAnsi="Times New Roman"/>
          <w:sz w:val="28"/>
          <w:szCs w:val="28"/>
          <w:vertAlign w:val="superscript"/>
          <w:lang w:val="uk-UA"/>
        </w:rPr>
        <w:t>и</w:t>
      </w:r>
      <w:r w:rsidR="003C710B">
        <w:rPr>
          <w:rFonts w:ascii="Times New Roman" w:hAnsi="Times New Roman"/>
          <w:sz w:val="28"/>
          <w:szCs w:val="28"/>
          <w:lang w:val="uk-UA"/>
        </w:rPr>
        <w:t>ле′хко</w:t>
      </w:r>
      <w:r w:rsidR="00325439" w:rsidRPr="003254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5439">
        <w:rPr>
          <w:rFonts w:ascii="Times New Roman" w:hAnsi="Times New Roman"/>
          <w:sz w:val="28"/>
          <w:szCs w:val="28"/>
          <w:lang w:val="uk-UA"/>
        </w:rPr>
        <w:t>];</w:t>
      </w:r>
    </w:p>
    <w:p w:rsidR="00B343B6" w:rsidRDefault="00B343B6" w:rsidP="00B343B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5439">
        <w:rPr>
          <w:rFonts w:ascii="Times New Roman" w:hAnsi="Times New Roman"/>
          <w:sz w:val="28"/>
          <w:szCs w:val="28"/>
          <w:lang w:val="uk-UA"/>
        </w:rPr>
        <w:t xml:space="preserve">[ </w:t>
      </w:r>
      <w:r w:rsidR="003C710B">
        <w:rPr>
          <w:rFonts w:ascii="Times New Roman" w:hAnsi="Times New Roman"/>
          <w:sz w:val="28"/>
          <w:szCs w:val="28"/>
          <w:lang w:val="uk-UA"/>
        </w:rPr>
        <w:t>молод′ба</w:t>
      </w:r>
      <w:r w:rsidR="00325439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</w:t>
      </w:r>
      <w:r w:rsidR="00325439">
        <w:rPr>
          <w:rFonts w:ascii="Times New Roman" w:hAnsi="Times New Roman"/>
          <w:sz w:val="28"/>
          <w:szCs w:val="28"/>
          <w:lang w:val="uk-UA"/>
        </w:rPr>
        <w:t>],[</w:t>
      </w:r>
      <w:r w:rsidR="00325439" w:rsidRPr="003254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710B">
        <w:rPr>
          <w:rFonts w:ascii="Times New Roman" w:hAnsi="Times New Roman"/>
          <w:sz w:val="28"/>
          <w:szCs w:val="28"/>
          <w:lang w:val="uk-UA"/>
        </w:rPr>
        <w:t>зб’іж’:а</w:t>
      </w:r>
      <w:r w:rsidR="00325439">
        <w:rPr>
          <w:rFonts w:ascii="Times New Roman" w:hAnsi="Times New Roman"/>
          <w:sz w:val="28"/>
          <w:szCs w:val="28"/>
          <w:lang w:val="uk-UA"/>
        </w:rPr>
        <w:t>]</w:t>
      </w:r>
      <w:r w:rsidR="003C710B">
        <w:rPr>
          <w:rFonts w:ascii="Times New Roman" w:hAnsi="Times New Roman"/>
          <w:sz w:val="28"/>
          <w:szCs w:val="28"/>
          <w:lang w:val="uk-UA"/>
        </w:rPr>
        <w:t>.</w:t>
      </w:r>
    </w:p>
    <w:p w:rsidR="003C710B" w:rsidRPr="00710162" w:rsidRDefault="003C710B" w:rsidP="00B343B6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710162">
        <w:rPr>
          <w:rFonts w:ascii="Times New Roman" w:hAnsi="Times New Roman"/>
          <w:i/>
          <w:sz w:val="28"/>
          <w:szCs w:val="28"/>
          <w:lang w:val="uk-UA"/>
        </w:rPr>
        <w:t>3. При чергуванні приголоснихдопущено помилку в словах рядка</w:t>
      </w:r>
    </w:p>
    <w:p w:rsidR="003C710B" w:rsidRPr="00B343B6" w:rsidRDefault="003C710B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господарство, лісництво, Вінниччина;</w:t>
      </w:r>
    </w:p>
    <w:p w:rsidR="003C710B" w:rsidRPr="00B343B6" w:rsidRDefault="003C710B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городництво, узбецький, товариство;</w:t>
      </w:r>
    </w:p>
    <w:p w:rsidR="003C710B" w:rsidRPr="00B343B6" w:rsidRDefault="003C710B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золотоніський, рільництво, каліцтво;</w:t>
      </w:r>
    </w:p>
    <w:p w:rsidR="003C710B" w:rsidRPr="00B343B6" w:rsidRDefault="003C710B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провожати, рижський, французський;</w:t>
      </w:r>
    </w:p>
    <w:p w:rsidR="003C710B" w:rsidRDefault="003C710B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 вимощений, птаство, мангишлацький.</w:t>
      </w:r>
    </w:p>
    <w:p w:rsidR="003C710B" w:rsidRPr="00710162" w:rsidRDefault="003C710B" w:rsidP="003C710B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710162">
        <w:rPr>
          <w:rFonts w:ascii="Times New Roman" w:hAnsi="Times New Roman"/>
          <w:i/>
          <w:sz w:val="28"/>
          <w:szCs w:val="28"/>
          <w:lang w:val="uk-UA"/>
        </w:rPr>
        <w:t>4. Літера е пишеться у всіх словах рядка</w:t>
      </w:r>
    </w:p>
    <w:p w:rsidR="003C710B" w:rsidRPr="00B343B6" w:rsidRDefault="003C710B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м..даль, н..діля, п..нал, п..чера;</w:t>
      </w:r>
    </w:p>
    <w:p w:rsidR="003C710B" w:rsidRPr="00B343B6" w:rsidRDefault="003C710B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пш..ниця, л..бонь,м..нулий, п..ріг ;</w:t>
      </w:r>
    </w:p>
    <w:p w:rsidR="003C710B" w:rsidRPr="00B343B6" w:rsidRDefault="003C710B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см..тана, ц..буля, ч..мпіон, зач..пити;</w:t>
      </w:r>
    </w:p>
    <w:p w:rsidR="003C710B" w:rsidRPr="00B343B6" w:rsidRDefault="003C710B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вин..сти,заб..ру, сп..ратися, заб..рати;</w:t>
      </w:r>
    </w:p>
    <w:p w:rsidR="003C710B" w:rsidRDefault="003C710B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 ст..рати, розж..ну, пом..рати, ст..рти.</w:t>
      </w:r>
    </w:p>
    <w:p w:rsidR="003C710B" w:rsidRPr="00710162" w:rsidRDefault="003C710B" w:rsidP="003C710B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710162">
        <w:rPr>
          <w:rFonts w:ascii="Times New Roman" w:hAnsi="Times New Roman"/>
          <w:i/>
          <w:sz w:val="28"/>
          <w:szCs w:val="28"/>
          <w:lang w:val="uk-UA"/>
        </w:rPr>
        <w:lastRenderedPageBreak/>
        <w:t>5.Укажіть слово, твірна основа якого визначена правильно:</w:t>
      </w:r>
    </w:p>
    <w:p w:rsidR="003C710B" w:rsidRPr="00B343B6" w:rsidRDefault="00052FEC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882015</wp:posOffset>
                </wp:positionH>
                <wp:positionV relativeFrom="paragraph">
                  <wp:posOffset>102870</wp:posOffset>
                </wp:positionV>
                <wp:extent cx="295276" cy="0"/>
                <wp:effectExtent l="38100" t="76200" r="0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69.45pt;margin-top:8.1pt;width:23.25pt;height:0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" strokecolor="#4579b8 [3044]">
                <v:stroke endarrow="open"/>
              </v:shape>
            </w:pict>
          </mc:Fallback>
        </mc:AlternateContent>
      </w:r>
      <w:r w:rsidR="003C710B"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зайчиків          заєць</w:t>
      </w:r>
      <w:r w:rsidR="003C710B">
        <w:rPr>
          <w:rFonts w:ascii="Times New Roman" w:hAnsi="Times New Roman"/>
          <w:sz w:val="28"/>
          <w:szCs w:val="28"/>
          <w:lang w:val="uk-UA"/>
        </w:rPr>
        <w:t>;</w:t>
      </w:r>
    </w:p>
    <w:p w:rsidR="003C710B" w:rsidRPr="00B343B6" w:rsidRDefault="00052FEC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882015</wp:posOffset>
                </wp:positionH>
                <wp:positionV relativeFrom="paragraph">
                  <wp:posOffset>100965</wp:posOffset>
                </wp:positionV>
                <wp:extent cx="295275" cy="0"/>
                <wp:effectExtent l="38100" t="76200" r="0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69.45pt;margin-top:7.95pt;width:23.25pt;height: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" strokecolor="#4579b8 [3044]">
                <v:stroke endarrow="open"/>
              </v:shape>
            </w:pict>
          </mc:Fallback>
        </mc:AlternateContent>
      </w:r>
      <w:r w:rsidR="003C710B" w:rsidRPr="00B343B6">
        <w:rPr>
          <w:rFonts w:ascii="Times New Roman" w:hAnsi="Times New Roman"/>
          <w:sz w:val="28"/>
          <w:szCs w:val="28"/>
          <w:lang w:val="uk-UA"/>
        </w:rPr>
        <w:t>Б</w:t>
      </w:r>
      <w:r w:rsidR="003C71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вишивка          вишивання</w:t>
      </w:r>
      <w:r w:rsidR="003C710B">
        <w:rPr>
          <w:rFonts w:ascii="Times New Roman" w:hAnsi="Times New Roman"/>
          <w:sz w:val="28"/>
          <w:szCs w:val="28"/>
          <w:lang w:val="uk-UA"/>
        </w:rPr>
        <w:t>;</w:t>
      </w:r>
    </w:p>
    <w:p w:rsidR="003C710B" w:rsidRPr="00B343B6" w:rsidRDefault="00052FEC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815340</wp:posOffset>
                </wp:positionH>
                <wp:positionV relativeFrom="paragraph">
                  <wp:posOffset>118110</wp:posOffset>
                </wp:positionV>
                <wp:extent cx="361950" cy="0"/>
                <wp:effectExtent l="38100" t="76200" r="0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64.2pt;margin-top:9.3pt;width:28.5pt;height:0;flip:x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" strokecolor="#4579b8 [3044]">
                <v:stroke endarrow="open"/>
              </v:shape>
            </w:pict>
          </mc:Fallback>
        </mc:AlternateContent>
      </w:r>
      <w:r w:rsidR="003C710B" w:rsidRPr="00B343B6">
        <w:rPr>
          <w:rFonts w:ascii="Times New Roman" w:hAnsi="Times New Roman"/>
          <w:sz w:val="28"/>
          <w:szCs w:val="28"/>
          <w:lang w:val="uk-UA"/>
        </w:rPr>
        <w:t>В</w:t>
      </w:r>
      <w:r w:rsidR="003C71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деревце          дерев’яний</w:t>
      </w:r>
      <w:r w:rsidR="003C710B">
        <w:rPr>
          <w:rFonts w:ascii="Times New Roman" w:hAnsi="Times New Roman"/>
          <w:sz w:val="28"/>
          <w:szCs w:val="28"/>
          <w:lang w:val="uk-UA"/>
        </w:rPr>
        <w:t>;</w:t>
      </w:r>
    </w:p>
    <w:p w:rsidR="003C710B" w:rsidRPr="00B343B6" w:rsidRDefault="00052FEC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815340</wp:posOffset>
                </wp:positionH>
                <wp:positionV relativeFrom="paragraph">
                  <wp:posOffset>97155</wp:posOffset>
                </wp:positionV>
                <wp:extent cx="361950" cy="0"/>
                <wp:effectExtent l="38100" t="76200" r="0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64.2pt;margin-top:7.65pt;width:28.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" strokecolor="#4579b8 [3044]">
                <v:stroke endarrow="open"/>
              </v:shape>
            </w:pict>
          </mc:Fallback>
        </mc:AlternateContent>
      </w:r>
      <w:r w:rsidR="003C710B" w:rsidRPr="00B343B6">
        <w:rPr>
          <w:rFonts w:ascii="Times New Roman" w:hAnsi="Times New Roman"/>
          <w:sz w:val="28"/>
          <w:szCs w:val="28"/>
          <w:lang w:val="uk-UA"/>
        </w:rPr>
        <w:t>Г</w:t>
      </w:r>
      <w:r w:rsidR="003C71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садочок           садити</w:t>
      </w:r>
      <w:r w:rsidR="003C710B">
        <w:rPr>
          <w:rFonts w:ascii="Times New Roman" w:hAnsi="Times New Roman"/>
          <w:sz w:val="28"/>
          <w:szCs w:val="28"/>
          <w:lang w:val="uk-UA"/>
        </w:rPr>
        <w:t>;</w:t>
      </w:r>
    </w:p>
    <w:p w:rsidR="003C710B" w:rsidRDefault="00052FEC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815340</wp:posOffset>
                </wp:positionH>
                <wp:positionV relativeFrom="paragraph">
                  <wp:posOffset>85725</wp:posOffset>
                </wp:positionV>
                <wp:extent cx="361950" cy="0"/>
                <wp:effectExtent l="38100" t="76200" r="0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64.2pt;margin-top:6.75pt;width:28.5pt;height:0;flip:x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" strokecolor="#4579b8 [3044]">
                <v:stroke endarrow="open"/>
              </v:shape>
            </w:pict>
          </mc:Fallback>
        </mc:AlternateContent>
      </w:r>
      <w:r w:rsidR="003C710B" w:rsidRPr="00B343B6">
        <w:rPr>
          <w:rFonts w:ascii="Times New Roman" w:hAnsi="Times New Roman"/>
          <w:sz w:val="28"/>
          <w:szCs w:val="28"/>
          <w:lang w:val="uk-UA"/>
        </w:rPr>
        <w:t>Д</w:t>
      </w:r>
      <w:r w:rsidR="003C71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бабусин          бабуся</w:t>
      </w:r>
      <w:r w:rsidR="003C710B">
        <w:rPr>
          <w:rFonts w:ascii="Times New Roman" w:hAnsi="Times New Roman"/>
          <w:sz w:val="28"/>
          <w:szCs w:val="28"/>
          <w:lang w:val="uk-UA"/>
        </w:rPr>
        <w:t>.</w:t>
      </w:r>
    </w:p>
    <w:p w:rsidR="00052FEC" w:rsidRPr="00710162" w:rsidRDefault="00052FEC" w:rsidP="003C710B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bookmarkStart w:id="0" w:name="_GoBack"/>
      <w:r w:rsidRPr="00710162">
        <w:rPr>
          <w:rFonts w:ascii="Times New Roman" w:hAnsi="Times New Roman"/>
          <w:i/>
          <w:sz w:val="28"/>
          <w:szCs w:val="28"/>
          <w:lang w:val="uk-UA"/>
        </w:rPr>
        <w:t>6. Укажіть рядок, у якому в похідних словах немає помилок:</w:t>
      </w:r>
    </w:p>
    <w:bookmarkEnd w:id="0"/>
    <w:p w:rsidR="00052FEC" w:rsidRPr="00B343B6" w:rsidRDefault="00052FEC" w:rsidP="00052FEC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Петербург – петербурзький, Сиваш – сивашський;</w:t>
      </w:r>
    </w:p>
    <w:p w:rsidR="00052FEC" w:rsidRPr="00B343B6" w:rsidRDefault="00052FEC" w:rsidP="00052FEC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Прага – празький, Буг – бугський;</w:t>
      </w:r>
    </w:p>
    <w:p w:rsidR="00052FEC" w:rsidRPr="00B343B6" w:rsidRDefault="00052FEC" w:rsidP="00052FEC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Дрогобич – дрогобицький, Запоріжжя – запоріжський;</w:t>
      </w:r>
    </w:p>
    <w:p w:rsidR="00052FEC" w:rsidRPr="00B343B6" w:rsidRDefault="00052FEC" w:rsidP="00052FEC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Кременчук – кременчуцький, чех – чеський;</w:t>
      </w:r>
    </w:p>
    <w:p w:rsidR="00052FEC" w:rsidRDefault="00052FEC" w:rsidP="00052FEC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 Кагарлик – кагарлицький, латиш – латишський.</w:t>
      </w:r>
    </w:p>
    <w:p w:rsidR="00052FEC" w:rsidRPr="002B1ADA" w:rsidRDefault="00052FEC" w:rsidP="00052FEC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B1ADA">
        <w:rPr>
          <w:rFonts w:ascii="Times New Roman" w:hAnsi="Times New Roman"/>
          <w:b/>
          <w:sz w:val="28"/>
          <w:szCs w:val="28"/>
        </w:rPr>
        <w:t xml:space="preserve">ІІ.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B1AD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Викона</w:t>
      </w:r>
      <w:proofErr w:type="spellEnd"/>
      <w:r w:rsidRPr="002B1ADA">
        <w:rPr>
          <w:rFonts w:ascii="Times New Roman" w:hAnsi="Times New Roman"/>
          <w:b/>
          <w:sz w:val="28"/>
          <w:szCs w:val="28"/>
          <w:lang w:val="uk-UA"/>
        </w:rPr>
        <w:t>ти</w:t>
      </w:r>
      <w:r w:rsidRPr="002B1A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завдання</w:t>
      </w:r>
      <w:proofErr w:type="spellEnd"/>
      <w:r w:rsidRPr="002B1ADA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відповідність</w:t>
      </w:r>
      <w:proofErr w:type="spellEnd"/>
      <w:r w:rsidRPr="002B1AD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B1ADA"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</w:p>
    <w:p w:rsidR="00052FEC" w:rsidRDefault="00052FEC" w:rsidP="00052FEC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Установіть між фразеологізмами та їх правильними тлумаченнями</w:t>
      </w:r>
    </w:p>
    <w:p w:rsidR="00052FEC" w:rsidRDefault="00052FEC" w:rsidP="00052FEC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 верзти нісенітниці</w:t>
      </w:r>
      <w:r w:rsidR="00E018B6">
        <w:rPr>
          <w:rFonts w:ascii="Times New Roman" w:hAnsi="Times New Roman"/>
          <w:sz w:val="28"/>
          <w:szCs w:val="28"/>
          <w:lang w:val="uk-UA"/>
        </w:rPr>
        <w:t xml:space="preserve">                              А працювати багато й старанно</w:t>
      </w:r>
    </w:p>
    <w:p w:rsidR="00052FEC" w:rsidRDefault="00052FEC" w:rsidP="00052FEC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E018B6">
        <w:rPr>
          <w:rFonts w:ascii="Times New Roman" w:hAnsi="Times New Roman"/>
          <w:sz w:val="28"/>
          <w:szCs w:val="28"/>
          <w:lang w:val="uk-UA"/>
        </w:rPr>
        <w:t xml:space="preserve"> ридма ридати                                      Б захлинатися від плачу</w:t>
      </w:r>
    </w:p>
    <w:p w:rsidR="00052FEC" w:rsidRDefault="00052FEC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E018B6">
        <w:rPr>
          <w:rFonts w:ascii="Times New Roman" w:hAnsi="Times New Roman"/>
          <w:sz w:val="28"/>
          <w:szCs w:val="28"/>
          <w:lang w:val="uk-UA"/>
        </w:rPr>
        <w:t>не покладати рук                                 В говорити беззмістовно</w:t>
      </w:r>
    </w:p>
    <w:p w:rsidR="003C710B" w:rsidRDefault="00052FEC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E018B6">
        <w:rPr>
          <w:rFonts w:ascii="Times New Roman" w:hAnsi="Times New Roman"/>
          <w:sz w:val="28"/>
          <w:szCs w:val="28"/>
          <w:lang w:val="uk-UA"/>
        </w:rPr>
        <w:t xml:space="preserve"> наливатися кров’ю                             Г говорити багато  й швидко</w:t>
      </w:r>
    </w:p>
    <w:p w:rsidR="00E018B6" w:rsidRDefault="00E018B6" w:rsidP="003C710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Д червоніти від злості, напруження.</w:t>
      </w:r>
    </w:p>
    <w:p w:rsidR="00E018B6" w:rsidRDefault="00E018B6" w:rsidP="003C710B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B1ADA">
        <w:rPr>
          <w:rFonts w:ascii="Times New Roman" w:hAnsi="Times New Roman"/>
          <w:b/>
          <w:sz w:val="28"/>
          <w:szCs w:val="28"/>
        </w:rPr>
        <w:t>ІІІ</w:t>
      </w:r>
      <w:r w:rsidRPr="00BD5C30">
        <w:rPr>
          <w:rFonts w:ascii="Times New Roman" w:hAnsi="Times New Roman"/>
          <w:b/>
          <w:sz w:val="28"/>
          <w:szCs w:val="28"/>
        </w:rPr>
        <w:t xml:space="preserve">. </w:t>
      </w:r>
      <w:r w:rsidRPr="00BD5C3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Викона</w:t>
      </w:r>
      <w:proofErr w:type="spellEnd"/>
      <w:r w:rsidRPr="002B1ADA">
        <w:rPr>
          <w:rFonts w:ascii="Times New Roman" w:hAnsi="Times New Roman"/>
          <w:b/>
          <w:sz w:val="28"/>
          <w:szCs w:val="28"/>
          <w:lang w:val="uk-UA"/>
        </w:rPr>
        <w:t>ти</w:t>
      </w:r>
      <w:r w:rsidRPr="002B1A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завдання</w:t>
      </w:r>
      <w:proofErr w:type="spellEnd"/>
      <w:r w:rsidRPr="002B1ADA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2B1ADA">
        <w:rPr>
          <w:rFonts w:ascii="Times New Roman" w:hAnsi="Times New Roman"/>
          <w:b/>
          <w:sz w:val="28"/>
          <w:szCs w:val="28"/>
        </w:rPr>
        <w:t>відповідність</w:t>
      </w:r>
      <w:proofErr w:type="spellEnd"/>
      <w:r w:rsidRPr="002B1AD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E018B6" w:rsidRP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8"/>
          <w:szCs w:val="24"/>
        </w:rPr>
      </w:pPr>
      <w:r w:rsidRPr="00E018B6">
        <w:rPr>
          <w:rFonts w:ascii="Times New Roman" w:eastAsiaTheme="minorHAnsi" w:hAnsi="Times New Roman"/>
          <w:i/>
          <w:iCs/>
          <w:sz w:val="28"/>
          <w:szCs w:val="24"/>
        </w:rPr>
        <w:t xml:space="preserve">Вид </w:t>
      </w:r>
      <w:proofErr w:type="spellStart"/>
      <w:proofErr w:type="gramStart"/>
      <w:r w:rsidRPr="00E018B6">
        <w:rPr>
          <w:rFonts w:ascii="Times New Roman" w:eastAsiaTheme="minorHAnsi" w:hAnsi="Times New Roman"/>
          <w:i/>
          <w:iCs/>
          <w:sz w:val="28"/>
          <w:szCs w:val="24"/>
        </w:rPr>
        <w:t>п</w:t>
      </w:r>
      <w:proofErr w:type="gramEnd"/>
      <w:r w:rsidRPr="00E018B6">
        <w:rPr>
          <w:rFonts w:ascii="Times New Roman" w:eastAsiaTheme="minorHAnsi" w:hAnsi="Times New Roman"/>
          <w:i/>
          <w:iCs/>
          <w:sz w:val="28"/>
          <w:szCs w:val="24"/>
        </w:rPr>
        <w:t>ідрядного</w:t>
      </w:r>
      <w:proofErr w:type="spellEnd"/>
      <w:r w:rsidRPr="00E018B6">
        <w:rPr>
          <w:rFonts w:ascii="Times New Roman" w:eastAsiaTheme="minorHAnsi" w:hAnsi="Times New Roman"/>
          <w:i/>
          <w:iCs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Theme="minorHAnsi" w:hAnsi="Times New Roman"/>
          <w:i/>
          <w:iCs/>
          <w:sz w:val="28"/>
          <w:szCs w:val="24"/>
        </w:rPr>
        <w:t>речення</w:t>
      </w:r>
      <w:proofErr w:type="spellEnd"/>
      <w:r w:rsidRPr="00E018B6">
        <w:rPr>
          <w:rFonts w:ascii="Times New Roman" w:eastAsiaTheme="minorHAnsi" w:hAnsi="Times New Roman"/>
          <w:i/>
          <w:iCs/>
          <w:sz w:val="28"/>
          <w:szCs w:val="24"/>
        </w:rPr>
        <w:t xml:space="preserve"> </w:t>
      </w:r>
      <w:r w:rsidRPr="00E018B6">
        <w:rPr>
          <w:rFonts w:ascii="Times New Roman" w:eastAsiaTheme="minorHAnsi" w:hAnsi="Times New Roman"/>
          <w:i/>
          <w:iCs/>
          <w:sz w:val="28"/>
          <w:szCs w:val="24"/>
          <w:lang w:val="uk-UA"/>
        </w:rPr>
        <w:t xml:space="preserve">                               </w:t>
      </w:r>
      <w:proofErr w:type="spellStart"/>
      <w:r w:rsidRPr="00E018B6">
        <w:rPr>
          <w:rFonts w:ascii="Times New Roman" w:eastAsiaTheme="minorHAnsi" w:hAnsi="Times New Roman"/>
          <w:i/>
          <w:iCs/>
          <w:sz w:val="28"/>
          <w:szCs w:val="24"/>
        </w:rPr>
        <w:t>Приклади</w:t>
      </w:r>
      <w:proofErr w:type="spellEnd"/>
    </w:p>
    <w:p w:rsid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</w:rPr>
        <w:sectPr w:rsidR="00E018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18B6" w:rsidRP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lastRenderedPageBreak/>
        <w:t xml:space="preserve">1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означальне</w:t>
      </w:r>
      <w:proofErr w:type="spellEnd"/>
    </w:p>
    <w:p w:rsidR="00E018B6" w:rsidRP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2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з’ясувальне</w:t>
      </w:r>
      <w:proofErr w:type="spellEnd"/>
    </w:p>
    <w:p w:rsidR="00E018B6" w:rsidRP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3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обставинне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причини</w:t>
      </w:r>
    </w:p>
    <w:p w:rsidR="00E018B6" w:rsidRP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4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обставинне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місця</w:t>
      </w:r>
      <w:proofErr w:type="spellEnd"/>
    </w:p>
    <w:p w:rsid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E018B6" w:rsidRPr="00E018B6" w:rsidRDefault="00E018B6" w:rsidP="00E018B6">
      <w:pPr>
        <w:autoSpaceDE w:val="0"/>
        <w:autoSpaceDN w:val="0"/>
        <w:adjustRightInd w:val="0"/>
        <w:spacing w:after="0" w:line="240" w:lineRule="auto"/>
        <w:ind w:right="-569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lastRenderedPageBreak/>
        <w:t xml:space="preserve">А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Мені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було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байдуже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, де </w:t>
      </w:r>
      <w:proofErr w:type="gramStart"/>
      <w:r w:rsidRPr="00E018B6">
        <w:rPr>
          <w:rFonts w:ascii="Times New Roman" w:eastAsia="TimesNewRomanPSMT" w:hAnsi="Times New Roman"/>
          <w:sz w:val="28"/>
          <w:szCs w:val="24"/>
        </w:rPr>
        <w:t>вони</w:t>
      </w:r>
      <w:proofErr w:type="gram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отримували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цю</w:t>
      </w:r>
      <w:proofErr w:type="spellEnd"/>
      <w:r>
        <w:rPr>
          <w:rFonts w:ascii="Times New Roman" w:eastAsia="TimesNewRomanPSMT" w:hAnsi="Times New Roman"/>
          <w:sz w:val="28"/>
          <w:szCs w:val="24"/>
          <w:lang w:val="uk-UA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інформацію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>.</w:t>
      </w:r>
    </w:p>
    <w:p w:rsidR="00E018B6" w:rsidRP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4"/>
        </w:rPr>
      </w:pPr>
      <w:proofErr w:type="gramStart"/>
      <w:r w:rsidRPr="00E018B6">
        <w:rPr>
          <w:rFonts w:ascii="Times New Roman" w:eastAsiaTheme="minorHAnsi" w:hAnsi="Times New Roman"/>
          <w:b/>
          <w:bCs/>
          <w:sz w:val="28"/>
          <w:szCs w:val="24"/>
        </w:rPr>
        <w:t>Б</w:t>
      </w:r>
      <w:proofErr w:type="gramEnd"/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Туди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, де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образи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кохані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, душа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окрилена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летить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>.</w:t>
      </w:r>
    </w:p>
    <w:p w:rsidR="00E018B6" w:rsidRPr="00E018B6" w:rsidRDefault="00E018B6" w:rsidP="00E018B6">
      <w:pPr>
        <w:autoSpaceDE w:val="0"/>
        <w:autoSpaceDN w:val="0"/>
        <w:adjustRightInd w:val="0"/>
        <w:spacing w:after="0" w:line="240" w:lineRule="auto"/>
        <w:ind w:right="-569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В </w:t>
      </w:r>
      <w:r w:rsidRPr="00E018B6">
        <w:rPr>
          <w:rFonts w:ascii="Times New Roman" w:eastAsia="TimesNewRomanPSMT" w:hAnsi="Times New Roman"/>
          <w:sz w:val="28"/>
          <w:szCs w:val="24"/>
        </w:rPr>
        <w:t xml:space="preserve">Ясени, </w:t>
      </w:r>
      <w:r>
        <w:rPr>
          <w:rFonts w:ascii="Times New Roman" w:eastAsia="TimesNewRomanPSMT" w:hAnsi="Times New Roman"/>
          <w:sz w:val="28"/>
          <w:szCs w:val="24"/>
          <w:lang w:val="uk-UA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бачу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вас за селом край</w:t>
      </w:r>
      <w:r>
        <w:rPr>
          <w:rFonts w:ascii="Times New Roman" w:eastAsia="TimesNewRomanPSMT" w:hAnsi="Times New Roman"/>
          <w:sz w:val="28"/>
          <w:szCs w:val="24"/>
          <w:lang w:val="uk-UA"/>
        </w:rPr>
        <w:t xml:space="preserve"> </w:t>
      </w:r>
      <w:r w:rsidRPr="00E018B6">
        <w:rPr>
          <w:rFonts w:ascii="Times New Roman" w:eastAsia="TimesNewRomanPSMT" w:hAnsi="Times New Roman"/>
          <w:sz w:val="28"/>
          <w:szCs w:val="24"/>
        </w:rPr>
        <w:t xml:space="preserve"> дороги.</w:t>
      </w:r>
    </w:p>
    <w:p w:rsidR="00E018B6" w:rsidRPr="00E018B6" w:rsidRDefault="00E018B6" w:rsidP="00E018B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4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t xml:space="preserve">Г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Вогонь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був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таким,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що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в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пові</w:t>
      </w:r>
      <w:proofErr w:type="gramStart"/>
      <w:r w:rsidRPr="00E018B6">
        <w:rPr>
          <w:rFonts w:ascii="Times New Roman" w:eastAsia="TimesNewRomanPSMT" w:hAnsi="Times New Roman"/>
          <w:sz w:val="28"/>
          <w:szCs w:val="24"/>
        </w:rPr>
        <w:t>тр</w:t>
      </w:r>
      <w:proofErr w:type="gramEnd"/>
      <w:r w:rsidRPr="00E018B6">
        <w:rPr>
          <w:rFonts w:ascii="Times New Roman" w:eastAsia="TimesNewRomanPSMT" w:hAnsi="Times New Roman"/>
          <w:sz w:val="28"/>
          <w:szCs w:val="24"/>
        </w:rPr>
        <w:t>і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снаряди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зустрічалися</w:t>
      </w:r>
      <w:proofErr w:type="spellEnd"/>
      <w:r>
        <w:rPr>
          <w:rFonts w:ascii="Times New Roman" w:eastAsia="TimesNewRomanPSMT" w:hAnsi="Times New Roman"/>
          <w:sz w:val="28"/>
          <w:szCs w:val="24"/>
          <w:lang w:val="uk-UA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зі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снарядами.</w:t>
      </w:r>
    </w:p>
    <w:p w:rsidR="00E018B6" w:rsidRDefault="00E018B6" w:rsidP="00E018B6">
      <w:pPr>
        <w:pStyle w:val="a7"/>
        <w:rPr>
          <w:rFonts w:ascii="Times New Roman" w:hAnsi="Times New Roman"/>
          <w:lang w:val="uk-UA"/>
        </w:rPr>
      </w:pPr>
      <w:r w:rsidRPr="00E018B6">
        <w:rPr>
          <w:rFonts w:ascii="Times New Roman" w:eastAsiaTheme="minorHAnsi" w:hAnsi="Times New Roman"/>
          <w:b/>
          <w:bCs/>
          <w:sz w:val="28"/>
          <w:szCs w:val="24"/>
        </w:rPr>
        <w:t>Д</w:t>
      </w:r>
      <w:r w:rsidRPr="00E018B6">
        <w:rPr>
          <w:rFonts w:ascii="Times New Roman" w:eastAsiaTheme="minorHAnsi" w:hAnsi="Times New Roman"/>
          <w:bCs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Прокинувся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від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того,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що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gramStart"/>
      <w:r w:rsidRPr="00E018B6">
        <w:rPr>
          <w:rFonts w:ascii="Times New Roman" w:eastAsia="TimesNewRomanPSMT" w:hAnsi="Times New Roman"/>
          <w:sz w:val="28"/>
          <w:szCs w:val="24"/>
        </w:rPr>
        <w:t>в</w:t>
      </w:r>
      <w:proofErr w:type="gramEnd"/>
      <w:r w:rsidRPr="00E018B6">
        <w:rPr>
          <w:rFonts w:ascii="Times New Roman" w:eastAsia="TimesNewRomanPSMT" w:hAnsi="Times New Roman"/>
          <w:sz w:val="28"/>
          <w:szCs w:val="24"/>
        </w:rPr>
        <w:t xml:space="preserve">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хаті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 xml:space="preserve"> стало видно, як </w:t>
      </w:r>
      <w:proofErr w:type="spellStart"/>
      <w:r w:rsidRPr="00E018B6">
        <w:rPr>
          <w:rFonts w:ascii="Times New Roman" w:eastAsia="TimesNewRomanPSMT" w:hAnsi="Times New Roman"/>
          <w:sz w:val="28"/>
          <w:szCs w:val="24"/>
        </w:rPr>
        <w:t>удень</w:t>
      </w:r>
      <w:proofErr w:type="spellEnd"/>
      <w:r w:rsidRPr="00E018B6">
        <w:rPr>
          <w:rFonts w:ascii="Times New Roman" w:eastAsia="TimesNewRomanPSMT" w:hAnsi="Times New Roman"/>
          <w:sz w:val="28"/>
          <w:szCs w:val="24"/>
        </w:rPr>
        <w:t>.</w:t>
      </w:r>
      <w:r w:rsidRPr="00E018B6">
        <w:rPr>
          <w:rFonts w:ascii="Times New Roman" w:hAnsi="Times New Roman"/>
        </w:rPr>
        <w:t xml:space="preserve">    </w:t>
      </w:r>
    </w:p>
    <w:p w:rsidR="00E018B6" w:rsidRPr="002204BA" w:rsidRDefault="002204BA" w:rsidP="00E018B6">
      <w:pPr>
        <w:pStyle w:val="a7"/>
        <w:rPr>
          <w:rFonts w:ascii="Times New Roman" w:hAnsi="Times New Roman"/>
          <w:lang w:val="uk-UA"/>
        </w:rPr>
      </w:pPr>
      <w:r>
        <w:rPr>
          <w:rFonts w:ascii="ArialMT" w:eastAsiaTheme="minorHAnsi" w:hAnsi="ArialMT" w:cs="ArialMT"/>
          <w:sz w:val="20"/>
          <w:szCs w:val="20"/>
          <w:lang w:val="uk-UA"/>
        </w:rPr>
        <w:t xml:space="preserve"> </w:t>
      </w:r>
    </w:p>
    <w:p w:rsidR="00E018B6" w:rsidRDefault="00E018B6" w:rsidP="00B343B6">
      <w:pPr>
        <w:spacing w:after="0" w:line="360" w:lineRule="auto"/>
        <w:rPr>
          <w:rFonts w:ascii="Times New Roman" w:hAnsi="Times New Roman"/>
          <w:sz w:val="32"/>
          <w:szCs w:val="28"/>
          <w:lang w:val="uk-UA"/>
        </w:rPr>
        <w:sectPr w:rsidR="00E018B6" w:rsidSect="00E018B6">
          <w:type w:val="continuous"/>
          <w:pgSz w:w="11906" w:h="16838"/>
          <w:pgMar w:top="1134" w:right="850" w:bottom="1134" w:left="1701" w:header="708" w:footer="708" w:gutter="0"/>
          <w:cols w:num="2" w:space="3"/>
          <w:docGrid w:linePitch="360"/>
        </w:sectPr>
      </w:pPr>
    </w:p>
    <w:p w:rsidR="003C710B" w:rsidRPr="00E018B6" w:rsidRDefault="003C710B" w:rsidP="00B343B6">
      <w:pPr>
        <w:spacing w:after="0" w:line="360" w:lineRule="auto"/>
        <w:rPr>
          <w:rFonts w:ascii="Times New Roman" w:hAnsi="Times New Roman"/>
          <w:sz w:val="32"/>
          <w:szCs w:val="28"/>
          <w:lang w:val="uk-UA"/>
        </w:rPr>
      </w:pPr>
    </w:p>
    <w:p w:rsidR="00A355C1" w:rsidRDefault="00E018B6">
      <w:pPr>
        <w:rPr>
          <w:rFonts w:ascii="Times New Roman" w:hAnsi="Times New Roman"/>
          <w:b/>
          <w:sz w:val="28"/>
          <w:szCs w:val="28"/>
          <w:lang w:val="uk-UA"/>
        </w:rPr>
      </w:pPr>
      <w:r w:rsidRPr="002B1ADA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B1ADA">
        <w:rPr>
          <w:rFonts w:ascii="Times New Roman" w:hAnsi="Times New Roman"/>
          <w:b/>
          <w:sz w:val="28"/>
          <w:szCs w:val="28"/>
        </w:rPr>
        <w:t xml:space="preserve">V.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Виконайте синтаксичний розбір речення( члени речення, частини мови, розділові знаки,</w:t>
      </w:r>
      <w:r w:rsidR="001858B0">
        <w:rPr>
          <w:rFonts w:ascii="Times New Roman" w:hAnsi="Times New Roman"/>
          <w:b/>
          <w:sz w:val="28"/>
          <w:szCs w:val="28"/>
          <w:lang w:val="uk-UA"/>
        </w:rPr>
        <w:t xml:space="preserve"> характеристика речення та його частин</w:t>
      </w:r>
      <w:r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1858B0" w:rsidRDefault="001858B0">
      <w:pPr>
        <w:rPr>
          <w:rFonts w:ascii="Times New Roman" w:hAnsi="Times New Roman"/>
          <w:i/>
          <w:sz w:val="28"/>
          <w:szCs w:val="28"/>
          <w:lang w:val="uk-UA"/>
        </w:rPr>
      </w:pPr>
      <w:r w:rsidRPr="001858B0">
        <w:rPr>
          <w:rFonts w:ascii="Times New Roman" w:hAnsi="Times New Roman"/>
          <w:i/>
          <w:sz w:val="28"/>
          <w:szCs w:val="28"/>
          <w:lang w:val="uk-UA"/>
        </w:rPr>
        <w:lastRenderedPageBreak/>
        <w:t>Дівчина троянди поливала і кудись котилась хмар навала і сміялась осінь за вікном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( В.Сосюра)</w:t>
      </w:r>
      <w:r w:rsidRPr="001858B0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1858B0" w:rsidRDefault="001858B0">
      <w:pPr>
        <w:rPr>
          <w:rFonts w:ascii="Times New Roman" w:hAnsi="Times New Roman"/>
          <w:b/>
          <w:sz w:val="28"/>
          <w:szCs w:val="28"/>
          <w:lang w:val="uk-UA"/>
        </w:rPr>
      </w:pPr>
      <w:r w:rsidRPr="002B1ADA">
        <w:rPr>
          <w:rFonts w:ascii="Times New Roman" w:hAnsi="Times New Roman"/>
          <w:b/>
          <w:sz w:val="28"/>
          <w:szCs w:val="28"/>
        </w:rPr>
        <w:t xml:space="preserve">V.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Напишіть есе на тему « Інтернет зближує чи накопичує самотність?»</w:t>
      </w:r>
    </w:p>
    <w:p w:rsidR="001858B0" w:rsidRDefault="001858B0" w:rsidP="001858B0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858B0" w:rsidRPr="002B1ADA" w:rsidRDefault="001858B0" w:rsidP="001858B0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2B1ADA">
        <w:rPr>
          <w:rFonts w:ascii="Times New Roman" w:hAnsi="Times New Roman"/>
          <w:b/>
          <w:sz w:val="28"/>
          <w:szCs w:val="28"/>
          <w:lang w:val="uk-UA"/>
        </w:rPr>
        <w:t>Українська література</w:t>
      </w:r>
    </w:p>
    <w:p w:rsidR="001858B0" w:rsidRDefault="001858B0" w:rsidP="001858B0">
      <w:pPr>
        <w:pStyle w:val="a3"/>
        <w:spacing w:line="360" w:lineRule="auto"/>
        <w:ind w:left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І. Виконати тестові завдання </w:t>
      </w:r>
    </w:p>
    <w:p w:rsidR="001858B0" w:rsidRDefault="001858B0" w:rsidP="001858B0">
      <w:pPr>
        <w:pStyle w:val="a3"/>
        <w:spacing w:line="360" w:lineRule="auto"/>
        <w:ind w:left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1858B0">
        <w:rPr>
          <w:rFonts w:ascii="Times New Roman" w:hAnsi="Times New Roman"/>
          <w:i/>
          <w:sz w:val="28"/>
          <w:szCs w:val="28"/>
          <w:lang w:val="uk-UA"/>
        </w:rPr>
        <w:t>1.</w:t>
      </w:r>
      <w:r>
        <w:rPr>
          <w:rFonts w:ascii="Times New Roman" w:hAnsi="Times New Roman"/>
          <w:i/>
          <w:sz w:val="28"/>
          <w:szCs w:val="28"/>
          <w:lang w:val="uk-UA"/>
        </w:rPr>
        <w:t>Мотив звернення жінки, яка любить і сумує, до сил природи зближує цей уривок із твором:</w:t>
      </w:r>
    </w:p>
    <w:p w:rsidR="001858B0" w:rsidRPr="00B343B6" w:rsidRDefault="001858B0" w:rsidP="001858B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« Віють вітри, віють буйні»;</w:t>
      </w:r>
    </w:p>
    <w:p w:rsidR="001858B0" w:rsidRPr="00B343B6" w:rsidRDefault="001858B0" w:rsidP="001858B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« Слово про похід Ігорів »;</w:t>
      </w:r>
    </w:p>
    <w:p w:rsidR="001858B0" w:rsidRPr="00B343B6" w:rsidRDefault="001858B0" w:rsidP="001858B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« Наталка Полтавка »;</w:t>
      </w:r>
    </w:p>
    <w:p w:rsidR="001858B0" w:rsidRDefault="001858B0" w:rsidP="001858B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« Максим Гримач ».</w:t>
      </w:r>
    </w:p>
    <w:p w:rsidR="001858B0" w:rsidRPr="002204BA" w:rsidRDefault="001858B0" w:rsidP="001858B0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204BA">
        <w:rPr>
          <w:rFonts w:ascii="Times New Roman" w:hAnsi="Times New Roman"/>
          <w:i/>
          <w:sz w:val="28"/>
          <w:szCs w:val="28"/>
          <w:lang w:val="uk-UA"/>
        </w:rPr>
        <w:t xml:space="preserve">2. « Сімсот козаків, бідних невільників » із полону визволила </w:t>
      </w:r>
    </w:p>
    <w:p w:rsidR="001858B0" w:rsidRPr="00B343B6" w:rsidRDefault="001858B0" w:rsidP="001858B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Маруся Чурай;</w:t>
      </w:r>
    </w:p>
    <w:p w:rsidR="001858B0" w:rsidRPr="00B343B6" w:rsidRDefault="001858B0" w:rsidP="001858B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Бондарівна;</w:t>
      </w:r>
    </w:p>
    <w:p w:rsidR="001858B0" w:rsidRPr="00B343B6" w:rsidRDefault="001858B0" w:rsidP="001858B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Маруся Богуславка;</w:t>
      </w:r>
    </w:p>
    <w:p w:rsidR="001858B0" w:rsidRDefault="001858B0" w:rsidP="001858B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Олеся Черевань.</w:t>
      </w:r>
    </w:p>
    <w:p w:rsidR="001858B0" w:rsidRPr="002204BA" w:rsidRDefault="001858B0" w:rsidP="001858B0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204BA">
        <w:rPr>
          <w:rFonts w:ascii="Times New Roman" w:hAnsi="Times New Roman"/>
          <w:i/>
          <w:sz w:val="28"/>
          <w:szCs w:val="28"/>
          <w:lang w:val="uk-UA"/>
        </w:rPr>
        <w:t>3.Прочитайте рядки</w:t>
      </w:r>
    </w:p>
    <w:p w:rsidR="001858B0" w:rsidRDefault="001858B0" w:rsidP="00563DC3">
      <w:pPr>
        <w:spacing w:after="0" w:line="360" w:lineRule="auto"/>
        <w:jc w:val="center"/>
        <w:rPr>
          <w:rFonts w:ascii="Arial" w:hAnsi="Arial" w:cs="Arial"/>
          <w:color w:val="222222"/>
          <w:sz w:val="21"/>
          <w:szCs w:val="21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Облизався-неборака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222222"/>
          <w:sz w:val="21"/>
          <w:szCs w:val="21"/>
        </w:rPr>
        <w:br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Та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меншого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в пузо —</w:t>
      </w:r>
      <w:r>
        <w:rPr>
          <w:rFonts w:ascii="Arial" w:hAnsi="Arial" w:cs="Arial"/>
          <w:color w:val="222222"/>
          <w:sz w:val="21"/>
          <w:szCs w:val="21"/>
        </w:rPr>
        <w:br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Аж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загуло</w:t>
      </w:r>
      <w:proofErr w:type="spellEnd"/>
      <w:proofErr w:type="gram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!... </w:t>
      </w:r>
      <w:proofErr w:type="gram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А той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собі</w:t>
      </w:r>
      <w:proofErr w:type="spellEnd"/>
      <w:r>
        <w:rPr>
          <w:rFonts w:ascii="Arial" w:hAnsi="Arial" w:cs="Arial"/>
          <w:color w:val="222222"/>
          <w:sz w:val="21"/>
          <w:szCs w:val="21"/>
        </w:rPr>
        <w:br/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Ще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меншого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туза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  <w:lang w:val="uk-UA"/>
        </w:rPr>
        <w:t>…</w:t>
      </w:r>
    </w:p>
    <w:p w:rsidR="001858B0" w:rsidRDefault="00563DC3" w:rsidP="00563DC3">
      <w:pPr>
        <w:spacing w:after="0" w:line="360" w:lineRule="auto"/>
        <w:jc w:val="center"/>
        <w:rPr>
          <w:rFonts w:ascii="Arial" w:hAnsi="Arial" w:cs="Arial"/>
          <w:color w:val="222222"/>
          <w:sz w:val="21"/>
          <w:szCs w:val="21"/>
          <w:shd w:val="clear" w:color="auto" w:fill="FFFFFF"/>
          <w:lang w:val="uk-UA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FFFFF"/>
          <w:lang w:val="uk-UA"/>
        </w:rPr>
        <w:t>Це уривок з твору Т. Шевченка</w:t>
      </w:r>
    </w:p>
    <w:p w:rsidR="00563DC3" w:rsidRPr="00B343B6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« Сон ( У всякого своя доля…)»;</w:t>
      </w:r>
    </w:p>
    <w:p w:rsidR="00563DC3" w:rsidRPr="00B343B6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« І мертвим, і живим, і ненарожденним… »;</w:t>
      </w:r>
    </w:p>
    <w:p w:rsidR="00563DC3" w:rsidRPr="00B343B6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« Мені однаково…»;</w:t>
      </w:r>
    </w:p>
    <w:p w:rsidR="00563DC3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« Гайдамаки »;</w:t>
      </w:r>
    </w:p>
    <w:p w:rsidR="00563DC3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 « Кавказ».</w:t>
      </w:r>
    </w:p>
    <w:p w:rsidR="00563DC3" w:rsidRPr="002204BA" w:rsidRDefault="00563DC3" w:rsidP="00563DC3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204BA">
        <w:rPr>
          <w:rFonts w:ascii="Times New Roman" w:hAnsi="Times New Roman"/>
          <w:i/>
          <w:sz w:val="28"/>
          <w:szCs w:val="28"/>
          <w:lang w:val="uk-UA"/>
        </w:rPr>
        <w:t>4.Прочитайте рядки</w:t>
      </w:r>
    </w:p>
    <w:p w:rsidR="00563DC3" w:rsidRDefault="00563DC3" w:rsidP="00563DC3">
      <w:pPr>
        <w:spacing w:after="0" w:line="360" w:lineRule="auto"/>
        <w:jc w:val="center"/>
        <w:rPr>
          <w:rFonts w:ascii="Georgia" w:hAnsi="Georgia"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І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від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сліз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тих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гарячих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розтане</w:t>
      </w:r>
      <w:proofErr w:type="spellEnd"/>
      <w:proofErr w:type="gram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 </w:t>
      </w:r>
      <w:r>
        <w:rPr>
          <w:rFonts w:ascii="Georgia" w:hAnsi="Georgia"/>
          <w:color w:val="000000"/>
          <w:sz w:val="27"/>
          <w:szCs w:val="27"/>
        </w:rPr>
        <w:br/>
      </w:r>
      <w:r>
        <w:rPr>
          <w:rFonts w:ascii="Georgia" w:hAnsi="Georgia"/>
          <w:color w:val="000000"/>
          <w:sz w:val="27"/>
          <w:szCs w:val="27"/>
          <w:shd w:val="clear" w:color="auto" w:fill="FFFFFF"/>
        </w:rPr>
        <w:t>Т</w:t>
      </w:r>
      <w:proofErr w:type="gram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а кора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льодовая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міцна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, </w:t>
      </w:r>
      <w:r>
        <w:rPr>
          <w:rFonts w:ascii="Georgia" w:hAnsi="Georgia"/>
          <w:color w:val="000000"/>
          <w:sz w:val="27"/>
          <w:szCs w:val="27"/>
        </w:rPr>
        <w:br/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lastRenderedPageBreak/>
        <w:t>Може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квіти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зійдуть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- і </w:t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настане</w:t>
      </w:r>
      <w:proofErr w:type="spellEnd"/>
      <w:r>
        <w:rPr>
          <w:rFonts w:ascii="Georgia" w:hAnsi="Georgia"/>
          <w:color w:val="000000"/>
          <w:sz w:val="27"/>
          <w:szCs w:val="27"/>
        </w:rPr>
        <w:br/>
      </w:r>
      <w:proofErr w:type="spellStart"/>
      <w:r>
        <w:rPr>
          <w:rFonts w:ascii="Georgia" w:hAnsi="Georgia"/>
          <w:color w:val="000000"/>
          <w:sz w:val="27"/>
          <w:szCs w:val="27"/>
          <w:shd w:val="clear" w:color="auto" w:fill="FFFFFF"/>
        </w:rPr>
        <w:t>Ще</w:t>
      </w:r>
      <w:proofErr w:type="spellEnd"/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 й для мене весела весна.</w:t>
      </w:r>
    </w:p>
    <w:p w:rsidR="00563DC3" w:rsidRDefault="00563DC3" w:rsidP="00563DC3">
      <w:pPr>
        <w:spacing w:after="0" w:line="360" w:lineRule="auto"/>
        <w:rPr>
          <w:rFonts w:ascii="Georgia" w:hAnsi="Georgia"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Georgia" w:hAnsi="Georgia"/>
          <w:color w:val="000000"/>
          <w:sz w:val="27"/>
          <w:szCs w:val="27"/>
          <w:shd w:val="clear" w:color="auto" w:fill="FFFFFF"/>
          <w:lang w:val="uk-UA"/>
        </w:rPr>
        <w:t>Віршовий розмір твору</w:t>
      </w:r>
    </w:p>
    <w:p w:rsidR="00563DC3" w:rsidRPr="00B343B6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ямб;</w:t>
      </w:r>
    </w:p>
    <w:p w:rsidR="00563DC3" w:rsidRPr="00B343B6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хорей;</w:t>
      </w:r>
    </w:p>
    <w:p w:rsidR="00563DC3" w:rsidRPr="00B343B6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анапест;</w:t>
      </w:r>
    </w:p>
    <w:p w:rsidR="00563DC3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дактиль;</w:t>
      </w:r>
    </w:p>
    <w:p w:rsidR="00563DC3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 амфібрахій.</w:t>
      </w:r>
    </w:p>
    <w:p w:rsidR="00563DC3" w:rsidRPr="002204BA" w:rsidRDefault="00563DC3" w:rsidP="00563DC3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204BA">
        <w:rPr>
          <w:rFonts w:ascii="Times New Roman" w:hAnsi="Times New Roman"/>
          <w:i/>
          <w:sz w:val="28"/>
          <w:szCs w:val="28"/>
          <w:lang w:val="uk-UA"/>
        </w:rPr>
        <w:t>5.Закоханою парою є літературні герої</w:t>
      </w:r>
    </w:p>
    <w:p w:rsidR="00563DC3" w:rsidRPr="00B343B6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 xml:space="preserve">Христя й Чіпка </w:t>
      </w:r>
      <w:r w:rsidR="005E2C4B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« Хіба ревуть воли, як ясла повні?» П. Мирного та І. Білика</w:t>
      </w:r>
      <w:r w:rsidR="005E2C4B">
        <w:rPr>
          <w:rFonts w:ascii="Times New Roman" w:hAnsi="Times New Roman"/>
          <w:sz w:val="28"/>
          <w:szCs w:val="28"/>
          <w:lang w:val="uk-UA"/>
        </w:rPr>
        <w:t>)</w:t>
      </w:r>
    </w:p>
    <w:p w:rsidR="00563DC3" w:rsidRPr="00B343B6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2C4B">
        <w:rPr>
          <w:rFonts w:ascii="Times New Roman" w:hAnsi="Times New Roman"/>
          <w:sz w:val="28"/>
          <w:szCs w:val="28"/>
          <w:lang w:val="uk-UA"/>
        </w:rPr>
        <w:t>Марися й Націєвський (</w:t>
      </w:r>
      <w:r>
        <w:rPr>
          <w:rFonts w:ascii="Times New Roman" w:hAnsi="Times New Roman"/>
          <w:sz w:val="28"/>
          <w:szCs w:val="28"/>
          <w:lang w:val="uk-UA"/>
        </w:rPr>
        <w:t xml:space="preserve">« </w:t>
      </w:r>
      <w:r w:rsidR="005E2C4B">
        <w:rPr>
          <w:rFonts w:ascii="Times New Roman" w:hAnsi="Times New Roman"/>
          <w:sz w:val="28"/>
          <w:szCs w:val="28"/>
          <w:lang w:val="uk-UA"/>
        </w:rPr>
        <w:t>Мартин Боруля</w:t>
      </w:r>
      <w:r>
        <w:rPr>
          <w:rFonts w:ascii="Times New Roman" w:hAnsi="Times New Roman"/>
          <w:sz w:val="28"/>
          <w:szCs w:val="28"/>
          <w:lang w:val="uk-UA"/>
        </w:rPr>
        <w:t xml:space="preserve"> »</w:t>
      </w:r>
      <w:r w:rsidR="005E2C4B">
        <w:rPr>
          <w:rFonts w:ascii="Times New Roman" w:hAnsi="Times New Roman"/>
          <w:sz w:val="28"/>
          <w:szCs w:val="28"/>
          <w:lang w:val="uk-UA"/>
        </w:rPr>
        <w:t xml:space="preserve"> і.Карпенка-Карого)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63DC3" w:rsidRPr="00B343B6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 w:rsidR="005E2C4B">
        <w:rPr>
          <w:rFonts w:ascii="Times New Roman" w:hAnsi="Times New Roman"/>
          <w:sz w:val="28"/>
          <w:szCs w:val="28"/>
          <w:lang w:val="uk-UA"/>
        </w:rPr>
        <w:t xml:space="preserve"> Анна й Михайло (</w:t>
      </w:r>
      <w:r>
        <w:rPr>
          <w:rFonts w:ascii="Times New Roman" w:hAnsi="Times New Roman"/>
          <w:sz w:val="28"/>
          <w:szCs w:val="28"/>
          <w:lang w:val="uk-UA"/>
        </w:rPr>
        <w:t xml:space="preserve"> « </w:t>
      </w:r>
      <w:r w:rsidR="005E2C4B">
        <w:rPr>
          <w:rFonts w:ascii="Times New Roman" w:hAnsi="Times New Roman"/>
          <w:sz w:val="28"/>
          <w:szCs w:val="28"/>
          <w:lang w:val="uk-UA"/>
        </w:rPr>
        <w:t xml:space="preserve">Земля 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="005E2C4B">
        <w:rPr>
          <w:rFonts w:ascii="Times New Roman" w:hAnsi="Times New Roman"/>
          <w:sz w:val="28"/>
          <w:szCs w:val="28"/>
          <w:lang w:val="uk-UA"/>
        </w:rPr>
        <w:t xml:space="preserve"> О. Кобилянської)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63DC3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2C4B">
        <w:rPr>
          <w:rFonts w:ascii="Times New Roman" w:hAnsi="Times New Roman"/>
          <w:sz w:val="28"/>
          <w:szCs w:val="28"/>
          <w:lang w:val="uk-UA"/>
        </w:rPr>
        <w:t>Іван і Палагна (</w:t>
      </w:r>
      <w:r>
        <w:rPr>
          <w:rFonts w:ascii="Times New Roman" w:hAnsi="Times New Roman"/>
          <w:sz w:val="28"/>
          <w:szCs w:val="28"/>
          <w:lang w:val="uk-UA"/>
        </w:rPr>
        <w:t xml:space="preserve">« </w:t>
      </w:r>
      <w:r w:rsidR="005E2C4B">
        <w:rPr>
          <w:rFonts w:ascii="Times New Roman" w:hAnsi="Times New Roman"/>
          <w:sz w:val="28"/>
          <w:szCs w:val="28"/>
          <w:lang w:val="uk-UA"/>
        </w:rPr>
        <w:t>Тіні забутих предків</w:t>
      </w:r>
      <w:r>
        <w:rPr>
          <w:rFonts w:ascii="Times New Roman" w:hAnsi="Times New Roman"/>
          <w:sz w:val="28"/>
          <w:szCs w:val="28"/>
          <w:lang w:val="uk-UA"/>
        </w:rPr>
        <w:t xml:space="preserve"> »</w:t>
      </w:r>
      <w:r w:rsidR="005E2C4B">
        <w:rPr>
          <w:rFonts w:ascii="Times New Roman" w:hAnsi="Times New Roman"/>
          <w:sz w:val="28"/>
          <w:szCs w:val="28"/>
          <w:lang w:val="uk-UA"/>
        </w:rPr>
        <w:t xml:space="preserve"> М.Коцюбинського)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63DC3" w:rsidRDefault="00563DC3" w:rsidP="00563DC3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 </w:t>
      </w:r>
      <w:r w:rsidR="005E2C4B">
        <w:rPr>
          <w:rFonts w:ascii="Times New Roman" w:hAnsi="Times New Roman"/>
          <w:sz w:val="28"/>
          <w:szCs w:val="28"/>
          <w:lang w:val="uk-UA"/>
        </w:rPr>
        <w:t>Мелашка й Карпо (</w:t>
      </w:r>
      <w:r>
        <w:rPr>
          <w:rFonts w:ascii="Times New Roman" w:hAnsi="Times New Roman"/>
          <w:sz w:val="28"/>
          <w:szCs w:val="28"/>
          <w:lang w:val="uk-UA"/>
        </w:rPr>
        <w:t>« Ка</w:t>
      </w:r>
      <w:r w:rsidR="005E2C4B">
        <w:rPr>
          <w:rFonts w:ascii="Times New Roman" w:hAnsi="Times New Roman"/>
          <w:sz w:val="28"/>
          <w:szCs w:val="28"/>
          <w:lang w:val="uk-UA"/>
        </w:rPr>
        <w:t xml:space="preserve">йдашева сім’я 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="005E2C4B">
        <w:rPr>
          <w:rFonts w:ascii="Times New Roman" w:hAnsi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5E2C4B">
        <w:rPr>
          <w:rFonts w:ascii="Times New Roman" w:hAnsi="Times New Roman"/>
          <w:sz w:val="28"/>
          <w:szCs w:val="28"/>
          <w:lang w:val="uk-UA"/>
        </w:rPr>
        <w:t>Нечуя-Левицького).</w:t>
      </w:r>
    </w:p>
    <w:p w:rsidR="005E2C4B" w:rsidRPr="002204BA" w:rsidRDefault="005E2C4B" w:rsidP="00563DC3">
      <w:p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204BA">
        <w:rPr>
          <w:rFonts w:ascii="Times New Roman" w:hAnsi="Times New Roman"/>
          <w:i/>
          <w:sz w:val="28"/>
          <w:szCs w:val="28"/>
          <w:lang w:val="uk-UA"/>
        </w:rPr>
        <w:t>6. Образ дороги є наскрізним у творі</w:t>
      </w:r>
    </w:p>
    <w:p w:rsidR="005E2C4B" w:rsidRPr="00B343B6" w:rsidRDefault="005E2C4B" w:rsidP="005E2C4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« Земля » О. Кобилянської ;</w:t>
      </w:r>
    </w:p>
    <w:p w:rsidR="005E2C4B" w:rsidRPr="00B343B6" w:rsidRDefault="005E2C4B" w:rsidP="005E2C4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« Маруся » Г. Квітки-Основ’яненка;</w:t>
      </w:r>
    </w:p>
    <w:p w:rsidR="005E2C4B" w:rsidRPr="00B343B6" w:rsidRDefault="005E2C4B" w:rsidP="005E2C4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« Кавказ» Т.Шевченка;</w:t>
      </w:r>
    </w:p>
    <w:p w:rsidR="005E2C4B" w:rsidRDefault="005E2C4B" w:rsidP="005E2C4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B343B6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« Чорна рада »П. Куліша;</w:t>
      </w:r>
    </w:p>
    <w:p w:rsidR="005E2C4B" w:rsidRDefault="005E2C4B" w:rsidP="005E2C4B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 « Наталка Полтавка »І. Котляревського.</w:t>
      </w:r>
    </w:p>
    <w:p w:rsidR="005E2C4B" w:rsidRDefault="005E2C4B" w:rsidP="005E2C4B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B35CC">
        <w:rPr>
          <w:rFonts w:ascii="Times New Roman" w:hAnsi="Times New Roman"/>
          <w:b/>
          <w:sz w:val="28"/>
          <w:szCs w:val="28"/>
          <w:lang w:val="uk-UA"/>
        </w:rPr>
        <w:t xml:space="preserve">.  </w:t>
      </w:r>
      <w:r>
        <w:rPr>
          <w:rFonts w:ascii="Times New Roman" w:hAnsi="Times New Roman"/>
          <w:b/>
          <w:sz w:val="28"/>
          <w:szCs w:val="28"/>
          <w:lang w:val="uk-UA"/>
        </w:rPr>
        <w:t>Завдання на встановлення відповідності</w:t>
      </w:r>
    </w:p>
    <w:p w:rsidR="00CE1EA0" w:rsidRDefault="00CE1EA0" w:rsidP="00CE1EA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75F1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665F2">
        <w:rPr>
          <w:rFonts w:ascii="Times New Roman" w:hAnsi="Times New Roman"/>
          <w:b/>
          <w:sz w:val="28"/>
          <w:szCs w:val="28"/>
        </w:rPr>
        <w:t xml:space="preserve"> </w:t>
      </w:r>
      <w:r w:rsidR="00675F19">
        <w:rPr>
          <w:rFonts w:ascii="Times New Roman" w:hAnsi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/>
          <w:b/>
          <w:sz w:val="28"/>
          <w:szCs w:val="28"/>
          <w:lang w:val="uk-UA"/>
        </w:rPr>
        <w:t>азв</w:t>
      </w:r>
      <w:r w:rsidR="00675F19">
        <w:rPr>
          <w:rFonts w:ascii="Times New Roman" w:hAnsi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твору  </w:t>
      </w:r>
      <w:r w:rsidR="00675F19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665F2">
        <w:rPr>
          <w:rFonts w:ascii="Times New Roman" w:hAnsi="Times New Roman"/>
          <w:b/>
          <w:sz w:val="28"/>
          <w:szCs w:val="28"/>
        </w:rPr>
        <w:t xml:space="preserve"> </w:t>
      </w:r>
      <w:r w:rsidR="00675F19">
        <w:rPr>
          <w:rFonts w:ascii="Times New Roman" w:hAnsi="Times New Roman"/>
          <w:b/>
          <w:sz w:val="28"/>
          <w:szCs w:val="28"/>
          <w:lang w:val="uk-UA"/>
        </w:rPr>
        <w:t xml:space="preserve">      Ж</w:t>
      </w:r>
      <w:r>
        <w:rPr>
          <w:rFonts w:ascii="Times New Roman" w:hAnsi="Times New Roman"/>
          <w:b/>
          <w:sz w:val="28"/>
          <w:szCs w:val="28"/>
          <w:lang w:val="uk-UA"/>
        </w:rPr>
        <w:t>анр</w:t>
      </w:r>
      <w:r w:rsidR="00675F1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CE1EA0" w:rsidRPr="00CE1EA0" w:rsidRDefault="00CE1EA0" w:rsidP="00CE1EA0">
      <w:pPr>
        <w:rPr>
          <w:rFonts w:ascii="Times New Roman" w:hAnsi="Times New Roman"/>
          <w:sz w:val="28"/>
          <w:szCs w:val="28"/>
          <w:lang w:val="uk-UA"/>
        </w:rPr>
      </w:pPr>
      <w:r w:rsidRPr="00CE1EA0">
        <w:rPr>
          <w:rFonts w:ascii="Times New Roman" w:hAnsi="Times New Roman"/>
          <w:sz w:val="28"/>
          <w:szCs w:val="28"/>
          <w:lang w:val="uk-UA"/>
        </w:rPr>
        <w:t>1 « Мойсей» І. Франка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</w:t>
      </w:r>
      <w:r w:rsidR="00675F19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А роман</w:t>
      </w:r>
    </w:p>
    <w:p w:rsidR="00CE1EA0" w:rsidRPr="00CE1EA0" w:rsidRDefault="00CE1EA0" w:rsidP="00CE1EA0">
      <w:pPr>
        <w:rPr>
          <w:rFonts w:ascii="Times New Roman" w:hAnsi="Times New Roman"/>
          <w:sz w:val="28"/>
          <w:szCs w:val="28"/>
          <w:lang w:val="uk-UA"/>
        </w:rPr>
      </w:pPr>
      <w:r w:rsidRPr="00CE1EA0">
        <w:rPr>
          <w:rFonts w:ascii="Times New Roman" w:hAnsi="Times New Roman"/>
          <w:sz w:val="28"/>
          <w:szCs w:val="28"/>
          <w:lang w:val="uk-UA"/>
        </w:rPr>
        <w:t>2 « Лісова пісня » Л. Українки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 w:rsidR="00675F19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Б поема</w:t>
      </w:r>
    </w:p>
    <w:p w:rsidR="00CE1EA0" w:rsidRPr="00CE1EA0" w:rsidRDefault="00CE1EA0" w:rsidP="00CE1EA0">
      <w:pPr>
        <w:rPr>
          <w:rFonts w:ascii="Times New Roman" w:hAnsi="Times New Roman"/>
          <w:sz w:val="28"/>
          <w:szCs w:val="28"/>
          <w:lang w:val="uk-UA"/>
        </w:rPr>
      </w:pPr>
      <w:r w:rsidRPr="00CE1EA0">
        <w:rPr>
          <w:rFonts w:ascii="Times New Roman" w:hAnsi="Times New Roman"/>
          <w:sz w:val="28"/>
          <w:szCs w:val="28"/>
          <w:lang w:val="uk-UA"/>
        </w:rPr>
        <w:t>3 « Мартин Боруля »І. Карпенка-Карого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675F19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В повість</w:t>
      </w:r>
    </w:p>
    <w:p w:rsidR="00CE1EA0" w:rsidRDefault="00CE1EA0" w:rsidP="00CE1EA0">
      <w:pPr>
        <w:rPr>
          <w:rFonts w:ascii="Times New Roman" w:hAnsi="Times New Roman"/>
          <w:sz w:val="28"/>
          <w:szCs w:val="28"/>
          <w:lang w:val="uk-UA"/>
        </w:rPr>
      </w:pPr>
      <w:r w:rsidRPr="00CE1EA0">
        <w:rPr>
          <w:rFonts w:ascii="Times New Roman" w:hAnsi="Times New Roman"/>
          <w:sz w:val="28"/>
          <w:szCs w:val="28"/>
          <w:lang w:val="uk-UA"/>
        </w:rPr>
        <w:t>4 « Кайдашева сім’я »І. Нечуя-Левицького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675F19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Г драма-феєрія</w:t>
      </w:r>
    </w:p>
    <w:p w:rsidR="00CE1EA0" w:rsidRPr="00CE1EA0" w:rsidRDefault="00CE1EA0" w:rsidP="00CE1EA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675F19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Д трагікомедія</w:t>
      </w:r>
    </w:p>
    <w:p w:rsidR="002204BA" w:rsidRDefault="002204BA" w:rsidP="00675F19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75F19" w:rsidRDefault="00CE1EA0" w:rsidP="00675F19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675F19">
        <w:rPr>
          <w:rFonts w:ascii="Times New Roman" w:hAnsi="Times New Roman"/>
          <w:b/>
          <w:sz w:val="28"/>
          <w:szCs w:val="28"/>
          <w:lang w:val="uk-UA"/>
        </w:rPr>
        <w:t>Завдання на встановлення відповідності</w:t>
      </w:r>
    </w:p>
    <w:p w:rsidR="00CE1EA0" w:rsidRDefault="00675F19" w:rsidP="00CE1EA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675F19">
        <w:rPr>
          <w:rFonts w:ascii="Times New Roman" w:hAnsi="Times New Roman"/>
          <w:b/>
          <w:sz w:val="28"/>
          <w:szCs w:val="28"/>
          <w:lang w:val="uk-UA"/>
        </w:rPr>
        <w:t>Художні засоби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</w:t>
      </w:r>
      <w:r w:rsidRPr="00675F19">
        <w:rPr>
          <w:rFonts w:ascii="Times New Roman" w:hAnsi="Times New Roman"/>
          <w:b/>
          <w:sz w:val="28"/>
          <w:szCs w:val="28"/>
          <w:lang w:val="uk-UA"/>
        </w:rPr>
        <w:t xml:space="preserve"> Фольклор</w:t>
      </w:r>
    </w:p>
    <w:p w:rsidR="00675F19" w:rsidRPr="00675F19" w:rsidRDefault="00675F19" w:rsidP="00CE1EA0">
      <w:pPr>
        <w:rPr>
          <w:rFonts w:ascii="Times New Roman" w:hAnsi="Times New Roman"/>
          <w:sz w:val="28"/>
          <w:szCs w:val="28"/>
          <w:lang w:val="uk-UA"/>
        </w:rPr>
      </w:pPr>
      <w:r w:rsidRPr="00675F19">
        <w:rPr>
          <w:rFonts w:ascii="Times New Roman" w:hAnsi="Times New Roman"/>
          <w:sz w:val="28"/>
          <w:szCs w:val="28"/>
          <w:lang w:val="uk-UA"/>
        </w:rPr>
        <w:t>1Звертання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</w:t>
      </w:r>
      <w:r w:rsidRPr="00675F1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« …вода каламутна – дівка смутна»</w:t>
      </w:r>
    </w:p>
    <w:p w:rsidR="00675F19" w:rsidRPr="00675F19" w:rsidRDefault="00675F19" w:rsidP="00CE1EA0">
      <w:pPr>
        <w:rPr>
          <w:rFonts w:ascii="Times New Roman" w:hAnsi="Times New Roman"/>
          <w:sz w:val="28"/>
          <w:szCs w:val="28"/>
          <w:lang w:val="uk-UA"/>
        </w:rPr>
      </w:pPr>
      <w:r w:rsidRPr="00675F19">
        <w:rPr>
          <w:rFonts w:ascii="Times New Roman" w:hAnsi="Times New Roman"/>
          <w:sz w:val="28"/>
          <w:szCs w:val="28"/>
          <w:lang w:val="uk-UA"/>
        </w:rPr>
        <w:t>2Психологічний паралелізм</w:t>
      </w:r>
      <w:r>
        <w:rPr>
          <w:rFonts w:ascii="Times New Roman" w:hAnsi="Times New Roman"/>
          <w:sz w:val="28"/>
          <w:szCs w:val="28"/>
          <w:lang w:val="uk-UA"/>
        </w:rPr>
        <w:t xml:space="preserve">        Б «Послухайте, добрі люди, що маю казати »</w:t>
      </w:r>
    </w:p>
    <w:p w:rsidR="00675F19" w:rsidRPr="00675F19" w:rsidRDefault="00675F19" w:rsidP="00CE1EA0">
      <w:pPr>
        <w:rPr>
          <w:rFonts w:ascii="Times New Roman" w:hAnsi="Times New Roman"/>
          <w:sz w:val="28"/>
          <w:szCs w:val="28"/>
          <w:lang w:val="uk-UA"/>
        </w:rPr>
      </w:pPr>
      <w:r w:rsidRPr="00675F19">
        <w:rPr>
          <w:rFonts w:ascii="Times New Roman" w:hAnsi="Times New Roman"/>
          <w:sz w:val="28"/>
          <w:szCs w:val="28"/>
          <w:lang w:val="uk-UA"/>
        </w:rPr>
        <w:t>3Постійні епітети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В « Та як ми ся любили – сухі дуби цвіли»</w:t>
      </w:r>
    </w:p>
    <w:p w:rsidR="00675F19" w:rsidRDefault="00675F19" w:rsidP="00CE1EA0">
      <w:pPr>
        <w:rPr>
          <w:rFonts w:ascii="Times New Roman" w:hAnsi="Times New Roman"/>
          <w:sz w:val="28"/>
          <w:szCs w:val="28"/>
          <w:lang w:val="uk-UA"/>
        </w:rPr>
      </w:pPr>
      <w:r w:rsidRPr="00675F19">
        <w:rPr>
          <w:rFonts w:ascii="Times New Roman" w:hAnsi="Times New Roman"/>
          <w:sz w:val="28"/>
          <w:szCs w:val="28"/>
          <w:lang w:val="uk-UA"/>
        </w:rPr>
        <w:t>4Гіпербола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Г « свекруха лихая», « кінь вороний»</w:t>
      </w:r>
    </w:p>
    <w:p w:rsidR="00675F19" w:rsidRDefault="00675F19" w:rsidP="00CE1EA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Д « Влітку і качка прачка</w:t>
      </w:r>
      <w:r w:rsidR="007C7606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75F19" w:rsidRDefault="00675F19" w:rsidP="00675F19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. Бліц-опитування</w:t>
      </w:r>
    </w:p>
    <w:p w:rsidR="007C7606" w:rsidRDefault="007C7606" w:rsidP="00CE1EA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Основоположник нової української літератури є  …</w:t>
      </w:r>
    </w:p>
    <w:p w:rsidR="007C7606" w:rsidRDefault="007C7606" w:rsidP="00CE1EA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Метонімія –це…</w:t>
      </w:r>
    </w:p>
    <w:p w:rsidR="00675F19" w:rsidRDefault="007C7606" w:rsidP="00CE1EA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5F5B32">
        <w:rPr>
          <w:rFonts w:ascii="Times New Roman" w:hAnsi="Times New Roman"/>
          <w:sz w:val="28"/>
          <w:szCs w:val="28"/>
          <w:lang w:val="uk-UA"/>
        </w:rPr>
        <w:t>Драма</w:t>
      </w:r>
      <w:r w:rsidR="00FE7BB1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– це…</w:t>
      </w:r>
    </w:p>
    <w:p w:rsidR="007C7606" w:rsidRPr="00675F19" w:rsidRDefault="007C7606" w:rsidP="00CE1EA0">
      <w:pPr>
        <w:rPr>
          <w:rFonts w:ascii="Times New Roman" w:hAnsi="Times New Roman"/>
          <w:sz w:val="28"/>
          <w:szCs w:val="28"/>
          <w:lang w:val="uk-UA"/>
        </w:rPr>
      </w:pPr>
    </w:p>
    <w:p w:rsidR="007C7606" w:rsidRPr="007D5E48" w:rsidRDefault="007C7606" w:rsidP="007C7606">
      <w:pPr>
        <w:spacing w:line="360" w:lineRule="auto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proofErr w:type="gramStart"/>
      <w:r w:rsidRPr="009C5687">
        <w:rPr>
          <w:rFonts w:ascii="Times New Roman" w:hAnsi="Times New Roman"/>
          <w:b/>
          <w:i/>
          <w:sz w:val="28"/>
          <w:szCs w:val="28"/>
          <w:lang w:val="uk-UA"/>
        </w:rPr>
        <w:t>Напи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шіть  есе</w:t>
      </w:r>
      <w:proofErr w:type="gramEnd"/>
      <w:r w:rsidRPr="009C5687">
        <w:rPr>
          <w:rFonts w:ascii="Times New Roman" w:hAnsi="Times New Roman"/>
          <w:b/>
          <w:i/>
          <w:sz w:val="28"/>
          <w:szCs w:val="28"/>
          <w:lang w:val="uk-UA"/>
        </w:rPr>
        <w:t xml:space="preserve"> на</w:t>
      </w:r>
      <w:r w:rsidR="002204BA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літературну </w:t>
      </w:r>
      <w:r w:rsidRPr="009C5687">
        <w:rPr>
          <w:rFonts w:ascii="Times New Roman" w:hAnsi="Times New Roman"/>
          <w:b/>
          <w:i/>
          <w:sz w:val="28"/>
          <w:szCs w:val="28"/>
          <w:lang w:val="uk-UA"/>
        </w:rPr>
        <w:t xml:space="preserve"> тему</w:t>
      </w:r>
      <w:r w:rsidRPr="007D5E4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« </w:t>
      </w:r>
      <w:r>
        <w:rPr>
          <w:rFonts w:ascii="Times New Roman" w:hAnsi="Times New Roman"/>
          <w:i/>
          <w:sz w:val="28"/>
          <w:szCs w:val="28"/>
          <w:lang w:val="uk-UA"/>
        </w:rPr>
        <w:t>Ні, я жива! Я буду вічно жити, бо в серці маю те, що не вмирає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»( « Лісова пісня » Л. Українки) .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Обсяг роботи 1,5 сторінки.</w:t>
      </w:r>
    </w:p>
    <w:p w:rsidR="001858B0" w:rsidRPr="00B343B6" w:rsidRDefault="001858B0" w:rsidP="001858B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1858B0" w:rsidRDefault="001858B0" w:rsidP="001858B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858B0" w:rsidRPr="001858B0" w:rsidRDefault="001858B0" w:rsidP="001858B0">
      <w:pPr>
        <w:pStyle w:val="a3"/>
        <w:spacing w:line="360" w:lineRule="auto"/>
        <w:ind w:left="426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1858B0" w:rsidRDefault="001858B0" w:rsidP="001858B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858B0" w:rsidRPr="001858B0" w:rsidRDefault="001858B0">
      <w:pPr>
        <w:rPr>
          <w:i/>
        </w:rPr>
      </w:pPr>
    </w:p>
    <w:sectPr w:rsidR="001858B0" w:rsidRPr="001858B0" w:rsidSect="00E018B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FE2" w:rsidRDefault="008B4FE2" w:rsidP="00325439">
      <w:pPr>
        <w:spacing w:after="0" w:line="240" w:lineRule="auto"/>
      </w:pPr>
      <w:r>
        <w:separator/>
      </w:r>
    </w:p>
  </w:endnote>
  <w:endnote w:type="continuationSeparator" w:id="0">
    <w:p w:rsidR="008B4FE2" w:rsidRDefault="008B4FE2" w:rsidP="00325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FE2" w:rsidRDefault="008B4FE2" w:rsidP="00325439">
      <w:pPr>
        <w:spacing w:after="0" w:line="240" w:lineRule="auto"/>
      </w:pPr>
      <w:r>
        <w:separator/>
      </w:r>
    </w:p>
  </w:footnote>
  <w:footnote w:type="continuationSeparator" w:id="0">
    <w:p w:rsidR="008B4FE2" w:rsidRDefault="008B4FE2" w:rsidP="00325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06E0D"/>
    <w:multiLevelType w:val="hybridMultilevel"/>
    <w:tmpl w:val="BDCCC9C6"/>
    <w:lvl w:ilvl="0" w:tplc="5A84D78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B6"/>
    <w:rsid w:val="00052FEC"/>
    <w:rsid w:val="001858B0"/>
    <w:rsid w:val="002204BA"/>
    <w:rsid w:val="00325439"/>
    <w:rsid w:val="003C710B"/>
    <w:rsid w:val="00472086"/>
    <w:rsid w:val="00563DC3"/>
    <w:rsid w:val="005E2C4B"/>
    <w:rsid w:val="005F5B32"/>
    <w:rsid w:val="00675F19"/>
    <w:rsid w:val="00710162"/>
    <w:rsid w:val="007C7606"/>
    <w:rsid w:val="008B4FE2"/>
    <w:rsid w:val="00A355C1"/>
    <w:rsid w:val="00B343B6"/>
    <w:rsid w:val="00CE1EA0"/>
    <w:rsid w:val="00E018B6"/>
    <w:rsid w:val="00FE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3B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254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54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43B6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325439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325439"/>
    <w:rPr>
      <w:rFonts w:ascii="Calibri" w:eastAsia="Calibri" w:hAnsi="Calibri" w:cs="Times New Roman"/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325439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254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3254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E018B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3B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254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54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43B6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325439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325439"/>
    <w:rPr>
      <w:rFonts w:ascii="Calibri" w:eastAsia="Calibri" w:hAnsi="Calibri" w:cs="Times New Roman"/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325439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254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3254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E018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31739-0355-4061-949A-20CD4D6D3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2018-09-15T15:01:00Z</dcterms:created>
  <dcterms:modified xsi:type="dcterms:W3CDTF">2018-09-15T17:49:00Z</dcterms:modified>
</cp:coreProperties>
</file>